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73F47" w14:textId="77777777" w:rsidR="00F43258" w:rsidRPr="002B2045" w:rsidRDefault="00F43258" w:rsidP="00F43258">
      <w:pPr>
        <w:spacing w:after="0"/>
        <w:rPr>
          <w:sz w:val="24"/>
          <w:szCs w:val="24"/>
        </w:rPr>
      </w:pPr>
    </w:p>
    <w:p w14:paraId="41166084" w14:textId="77777777" w:rsidR="002872A4" w:rsidRPr="002B2045" w:rsidRDefault="002872A4" w:rsidP="00F43258">
      <w:pPr>
        <w:spacing w:after="0"/>
        <w:rPr>
          <w:sz w:val="24"/>
          <w:szCs w:val="24"/>
        </w:rPr>
      </w:pPr>
    </w:p>
    <w:p w14:paraId="3F2311EF" w14:textId="4554D3DA" w:rsidR="00E62315" w:rsidRPr="002B2045" w:rsidRDefault="00B60F2D" w:rsidP="00E62315">
      <w:pPr>
        <w:spacing w:after="0"/>
        <w:jc w:val="both"/>
        <w:rPr>
          <w:sz w:val="24"/>
          <w:szCs w:val="24"/>
        </w:rPr>
      </w:pPr>
      <w:r w:rsidRPr="002B2045">
        <w:rPr>
          <w:sz w:val="24"/>
          <w:szCs w:val="24"/>
        </w:rPr>
        <w:t>Manizales 22 de Enero del 2019</w:t>
      </w:r>
    </w:p>
    <w:p w14:paraId="118563DD" w14:textId="77777777" w:rsidR="00B60F2D" w:rsidRPr="002B2045" w:rsidRDefault="00B60F2D" w:rsidP="00E62315">
      <w:pPr>
        <w:spacing w:after="0"/>
        <w:jc w:val="both"/>
        <w:rPr>
          <w:sz w:val="24"/>
          <w:szCs w:val="24"/>
        </w:rPr>
      </w:pPr>
    </w:p>
    <w:p w14:paraId="62501F5F" w14:textId="58794B01" w:rsidR="00B60F2D" w:rsidRPr="002B2045" w:rsidRDefault="00B60F2D" w:rsidP="00E62315">
      <w:pPr>
        <w:spacing w:after="0"/>
        <w:jc w:val="both"/>
        <w:rPr>
          <w:sz w:val="24"/>
          <w:szCs w:val="24"/>
        </w:rPr>
      </w:pPr>
      <w:r w:rsidRPr="002B2045">
        <w:rPr>
          <w:sz w:val="24"/>
          <w:szCs w:val="24"/>
        </w:rPr>
        <w:t>Saludo de paz y bien.</w:t>
      </w:r>
    </w:p>
    <w:p w14:paraId="403F3D8E" w14:textId="77777777" w:rsidR="00B60F2D" w:rsidRPr="002B2045" w:rsidRDefault="00B60F2D" w:rsidP="00E62315">
      <w:pPr>
        <w:spacing w:after="0"/>
        <w:jc w:val="both"/>
        <w:rPr>
          <w:sz w:val="24"/>
          <w:szCs w:val="24"/>
        </w:rPr>
      </w:pPr>
    </w:p>
    <w:p w14:paraId="55294268" w14:textId="7967B2B4" w:rsidR="00B60F2D" w:rsidRPr="002B2045" w:rsidRDefault="00B60F2D" w:rsidP="00E62315">
      <w:pPr>
        <w:spacing w:after="0"/>
        <w:jc w:val="both"/>
        <w:rPr>
          <w:sz w:val="24"/>
          <w:szCs w:val="24"/>
        </w:rPr>
      </w:pPr>
      <w:r w:rsidRPr="002B2045">
        <w:rPr>
          <w:sz w:val="24"/>
          <w:szCs w:val="24"/>
        </w:rPr>
        <w:t>Apreciados Padres de familia.</w:t>
      </w:r>
    </w:p>
    <w:p w14:paraId="4CDC9D3D" w14:textId="77777777" w:rsidR="00B60F2D" w:rsidRPr="002B2045" w:rsidRDefault="00B60F2D" w:rsidP="00E62315">
      <w:pPr>
        <w:spacing w:after="0"/>
        <w:jc w:val="both"/>
        <w:rPr>
          <w:sz w:val="24"/>
          <w:szCs w:val="24"/>
        </w:rPr>
      </w:pPr>
    </w:p>
    <w:p w14:paraId="46891A8E" w14:textId="77777777" w:rsidR="00B60F2D" w:rsidRPr="002B2045" w:rsidRDefault="00B60F2D" w:rsidP="00E62315">
      <w:pPr>
        <w:spacing w:after="0"/>
        <w:jc w:val="both"/>
        <w:rPr>
          <w:sz w:val="24"/>
          <w:szCs w:val="24"/>
        </w:rPr>
      </w:pPr>
      <w:r w:rsidRPr="002B2045">
        <w:rPr>
          <w:sz w:val="24"/>
          <w:szCs w:val="24"/>
        </w:rPr>
        <w:t>Por algunos cambios que se hicieron necesarios en el cronograma, daremos inicio al calendario escolar de la siguiente manera:</w:t>
      </w:r>
    </w:p>
    <w:p w14:paraId="2C5B4B84" w14:textId="07D45032" w:rsidR="00B60F2D" w:rsidRPr="002B2045" w:rsidRDefault="00B60F2D" w:rsidP="00B60F2D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B2045">
        <w:rPr>
          <w:sz w:val="24"/>
          <w:szCs w:val="24"/>
        </w:rPr>
        <w:t>Las nivelaciones pendientes de estudiantes antiguos se realizaran 23 y 24 de Enero en horario establecido y publicado en la página.</w:t>
      </w:r>
    </w:p>
    <w:p w14:paraId="20B602D2" w14:textId="77777777" w:rsidR="00B60F2D" w:rsidRPr="002B2045" w:rsidRDefault="00B60F2D" w:rsidP="00B60F2D">
      <w:pPr>
        <w:spacing w:after="0"/>
        <w:jc w:val="both"/>
        <w:rPr>
          <w:sz w:val="24"/>
          <w:szCs w:val="24"/>
        </w:rPr>
      </w:pPr>
    </w:p>
    <w:p w14:paraId="181D3CD4" w14:textId="3F09D623" w:rsidR="00B60F2D" w:rsidRPr="002B2045" w:rsidRDefault="00B60F2D" w:rsidP="00B60F2D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B2045">
        <w:rPr>
          <w:sz w:val="24"/>
          <w:szCs w:val="24"/>
        </w:rPr>
        <w:t>Las nivelaciones de taller para estudiantes nuevos de grados 9°, 10</w:t>
      </w:r>
      <w:r w:rsidR="002B2045" w:rsidRPr="002B2045">
        <w:rPr>
          <w:sz w:val="24"/>
          <w:szCs w:val="24"/>
        </w:rPr>
        <w:t>°,</w:t>
      </w:r>
      <w:r w:rsidRPr="002B2045">
        <w:rPr>
          <w:sz w:val="24"/>
          <w:szCs w:val="24"/>
        </w:rPr>
        <w:t xml:space="preserve"> 11° se programaran durante la primera semana de estudio con previo aviso.</w:t>
      </w:r>
    </w:p>
    <w:p w14:paraId="35041633" w14:textId="77777777" w:rsidR="00B60F2D" w:rsidRPr="002B2045" w:rsidRDefault="00B60F2D" w:rsidP="00B60F2D">
      <w:pPr>
        <w:pStyle w:val="Prrafodelista"/>
        <w:rPr>
          <w:sz w:val="24"/>
          <w:szCs w:val="24"/>
        </w:rPr>
      </w:pPr>
    </w:p>
    <w:p w14:paraId="7E85DFF3" w14:textId="1EDDE64D" w:rsidR="00B60F2D" w:rsidRPr="002B2045" w:rsidRDefault="00B60F2D" w:rsidP="002B2045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B2045">
        <w:rPr>
          <w:sz w:val="24"/>
          <w:szCs w:val="24"/>
        </w:rPr>
        <w:t xml:space="preserve">El ingreso de todos los estudiantes será el día martes 29 de enero: </w:t>
      </w:r>
      <w:bookmarkStart w:id="0" w:name="_GoBack"/>
      <w:bookmarkEnd w:id="0"/>
    </w:p>
    <w:p w14:paraId="7373C936" w14:textId="77777777" w:rsidR="00B60F2D" w:rsidRPr="002B2045" w:rsidRDefault="00B60F2D" w:rsidP="00B60F2D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B2045">
        <w:rPr>
          <w:sz w:val="24"/>
          <w:szCs w:val="24"/>
        </w:rPr>
        <w:t>Primaria: 8:00 am hasta las 12:00 pm</w:t>
      </w:r>
    </w:p>
    <w:p w14:paraId="57B8EED6" w14:textId="1E357EA2" w:rsidR="00B60F2D" w:rsidRPr="002B2045" w:rsidRDefault="00B60F2D" w:rsidP="00B60F2D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B2045">
        <w:rPr>
          <w:sz w:val="24"/>
          <w:szCs w:val="24"/>
        </w:rPr>
        <w:t>Secundaria:  8:00 am hasta la 1:00 pm</w:t>
      </w:r>
    </w:p>
    <w:p w14:paraId="57A12FBB" w14:textId="77777777" w:rsidR="00B60F2D" w:rsidRPr="002B2045" w:rsidRDefault="00B60F2D" w:rsidP="00B60F2D">
      <w:pPr>
        <w:spacing w:after="0"/>
        <w:jc w:val="both"/>
        <w:rPr>
          <w:sz w:val="24"/>
          <w:szCs w:val="24"/>
        </w:rPr>
      </w:pPr>
    </w:p>
    <w:p w14:paraId="5DB10B93" w14:textId="7EA2329E" w:rsidR="00B60F2D" w:rsidRPr="002B2045" w:rsidRDefault="00B60F2D" w:rsidP="00B60F2D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B2045">
        <w:rPr>
          <w:sz w:val="24"/>
          <w:szCs w:val="24"/>
        </w:rPr>
        <w:t>A partir del día 30 de Enero el horario escolar será de la siguiente manera:</w:t>
      </w:r>
    </w:p>
    <w:p w14:paraId="12F2909A" w14:textId="4AAD9E15" w:rsidR="00B60F2D" w:rsidRPr="002B2045" w:rsidRDefault="00B60F2D" w:rsidP="00B60F2D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B2045">
        <w:rPr>
          <w:sz w:val="24"/>
          <w:szCs w:val="24"/>
        </w:rPr>
        <w:t xml:space="preserve">Primaria : 6:50 am hasta la 1:00 pm </w:t>
      </w:r>
    </w:p>
    <w:p w14:paraId="3CAE198A" w14:textId="77777777" w:rsidR="002B2045" w:rsidRPr="002B2045" w:rsidRDefault="00B60F2D" w:rsidP="002B2045">
      <w:pPr>
        <w:pStyle w:val="Prrafodelista"/>
        <w:numPr>
          <w:ilvl w:val="0"/>
          <w:numId w:val="8"/>
        </w:numPr>
        <w:tabs>
          <w:tab w:val="center" w:pos="4419"/>
        </w:tabs>
        <w:rPr>
          <w:sz w:val="24"/>
          <w:szCs w:val="24"/>
        </w:rPr>
      </w:pPr>
      <w:r w:rsidRPr="002B2045">
        <w:rPr>
          <w:sz w:val="24"/>
          <w:szCs w:val="24"/>
        </w:rPr>
        <w:t>Secundaria :</w:t>
      </w:r>
      <w:r w:rsidR="002B2045" w:rsidRPr="002B2045">
        <w:rPr>
          <w:sz w:val="24"/>
          <w:szCs w:val="24"/>
        </w:rPr>
        <w:t xml:space="preserve"> </w:t>
      </w:r>
      <w:r w:rsidR="002B2045" w:rsidRPr="002B2045">
        <w:rPr>
          <w:sz w:val="24"/>
          <w:szCs w:val="24"/>
        </w:rPr>
        <w:t xml:space="preserve">:   6:50 am hasta las 3:00 pm (Lunes a Jueves) </w:t>
      </w:r>
    </w:p>
    <w:p w14:paraId="7E169DCB" w14:textId="77777777" w:rsidR="002B2045" w:rsidRPr="007574EE" w:rsidRDefault="002B2045" w:rsidP="002B2045">
      <w:pPr>
        <w:pStyle w:val="Prrafodelista"/>
        <w:numPr>
          <w:ilvl w:val="0"/>
          <w:numId w:val="8"/>
        </w:numPr>
        <w:tabs>
          <w:tab w:val="center" w:pos="4419"/>
        </w:tabs>
        <w:rPr>
          <w:sz w:val="24"/>
          <w:szCs w:val="24"/>
        </w:rPr>
      </w:pPr>
      <w:r w:rsidRPr="002B2045">
        <w:rPr>
          <w:sz w:val="24"/>
          <w:szCs w:val="24"/>
        </w:rPr>
        <w:t>6:50 hasta las 2:00 pm (Viernes)</w:t>
      </w:r>
    </w:p>
    <w:p w14:paraId="2ACE62B6" w14:textId="644B6D54" w:rsidR="00B60F2D" w:rsidRDefault="00B60F2D" w:rsidP="002B2045">
      <w:pPr>
        <w:pStyle w:val="Prrafodelista"/>
        <w:spacing w:after="0"/>
        <w:ind w:left="1426"/>
        <w:jc w:val="both"/>
      </w:pPr>
    </w:p>
    <w:p w14:paraId="619621F2" w14:textId="77777777" w:rsidR="00B60F2D" w:rsidRDefault="00B60F2D" w:rsidP="00B60F2D">
      <w:pPr>
        <w:spacing w:after="0"/>
        <w:jc w:val="both"/>
      </w:pPr>
    </w:p>
    <w:p w14:paraId="61525B73" w14:textId="77777777" w:rsidR="002B2045" w:rsidRPr="00246F21" w:rsidRDefault="002B2045" w:rsidP="002B2045">
      <w:pPr>
        <w:tabs>
          <w:tab w:val="center" w:pos="4419"/>
        </w:tabs>
        <w:rPr>
          <w:sz w:val="24"/>
          <w:szCs w:val="24"/>
        </w:rPr>
      </w:pPr>
      <w:r w:rsidRPr="00246F21">
        <w:rPr>
          <w:sz w:val="24"/>
          <w:szCs w:val="24"/>
        </w:rPr>
        <w:t>Nota: los estudiantes antiguos deben presentarse  con el uniforme</w:t>
      </w:r>
      <w:r>
        <w:rPr>
          <w:sz w:val="24"/>
          <w:szCs w:val="24"/>
        </w:rPr>
        <w:t>. R</w:t>
      </w:r>
      <w:r w:rsidRPr="00246F21">
        <w:rPr>
          <w:sz w:val="24"/>
          <w:szCs w:val="24"/>
        </w:rPr>
        <w:t xml:space="preserve">ecordándoles a todos una excelente presentación personal, corte de cabello adecuado y cumplimiento de la norma, de acuerdo a lo establecido por la institución </w:t>
      </w:r>
    </w:p>
    <w:p w14:paraId="36D05CCC" w14:textId="2180A475" w:rsidR="00B60F2D" w:rsidRDefault="002B2045" w:rsidP="00E62315">
      <w:pPr>
        <w:spacing w:after="0"/>
        <w:jc w:val="both"/>
      </w:pPr>
      <w:r>
        <w:rPr>
          <w:noProof/>
          <w:sz w:val="24"/>
          <w:lang w:eastAsia="es-CO"/>
        </w:rPr>
        <w:drawing>
          <wp:anchor distT="0" distB="0" distL="114300" distR="114300" simplePos="0" relativeHeight="251658240" behindDoc="0" locked="0" layoutInCell="1" allowOverlap="1" wp14:anchorId="4B83A28C" wp14:editId="6A0E7293">
            <wp:simplePos x="0" y="0"/>
            <wp:positionH relativeFrom="column">
              <wp:posOffset>3733165</wp:posOffset>
            </wp:positionH>
            <wp:positionV relativeFrom="paragraph">
              <wp:posOffset>142875</wp:posOffset>
            </wp:positionV>
            <wp:extent cx="1612900" cy="501015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4DD6A" w14:textId="52F0B5D8" w:rsidR="00B60F2D" w:rsidRDefault="002B2045" w:rsidP="00E62315">
      <w:pPr>
        <w:spacing w:after="0"/>
        <w:jc w:val="both"/>
      </w:pPr>
      <w:r>
        <w:rPr>
          <w:b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46C09416" wp14:editId="68E66356">
            <wp:simplePos x="0" y="0"/>
            <wp:positionH relativeFrom="column">
              <wp:posOffset>170180</wp:posOffset>
            </wp:positionH>
            <wp:positionV relativeFrom="paragraph">
              <wp:posOffset>15875</wp:posOffset>
            </wp:positionV>
            <wp:extent cx="1267460" cy="433070"/>
            <wp:effectExtent l="0" t="0" r="8890" b="5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E86BA" w14:textId="77777777" w:rsidR="002B2045" w:rsidRDefault="002B2045" w:rsidP="002B2045">
      <w:pPr>
        <w:tabs>
          <w:tab w:val="center" w:pos="4419"/>
        </w:tabs>
      </w:pPr>
    </w:p>
    <w:p w14:paraId="0E19B778" w14:textId="1D0D0899" w:rsidR="002B2045" w:rsidRDefault="002B2045" w:rsidP="002B2045">
      <w:pPr>
        <w:tabs>
          <w:tab w:val="center" w:pos="4419"/>
        </w:tabs>
      </w:pPr>
      <w:r>
        <w:t xml:space="preserve"> </w:t>
      </w:r>
      <w:r>
        <w:rPr>
          <w:b/>
        </w:rPr>
        <w:t>Rector</w:t>
      </w:r>
      <w:r>
        <w:rPr>
          <w:b/>
        </w:rPr>
        <w:tab/>
        <w:t xml:space="preserve">                                                          </w:t>
      </w:r>
      <w:r>
        <w:rPr>
          <w:b/>
        </w:rPr>
        <w:t xml:space="preserve">                                              </w:t>
      </w:r>
      <w:r>
        <w:rPr>
          <w:b/>
        </w:rPr>
        <w:t xml:space="preserve"> Directora Gestión Formativa</w:t>
      </w:r>
    </w:p>
    <w:p w14:paraId="1B678C20" w14:textId="2945DC63" w:rsidR="002B2045" w:rsidRDefault="002B2045" w:rsidP="002B2045">
      <w:pPr>
        <w:tabs>
          <w:tab w:val="center" w:pos="4419"/>
        </w:tabs>
      </w:pPr>
      <w:r>
        <w:t xml:space="preserve">Gabriel Ricardo Pimienta Arias                                    </w:t>
      </w:r>
      <w:r>
        <w:t xml:space="preserve">                            </w:t>
      </w:r>
      <w:r>
        <w:t>Ana María Orozco Zapata</w:t>
      </w:r>
    </w:p>
    <w:p w14:paraId="5E5F12AF" w14:textId="04ADBB94" w:rsidR="00E62315" w:rsidRPr="0005513C" w:rsidRDefault="002B2045" w:rsidP="00E62315">
      <w:pPr>
        <w:spacing w:after="0"/>
        <w:jc w:val="both"/>
        <w:rPr>
          <w:b/>
        </w:rPr>
      </w:pPr>
      <w:r>
        <w:t xml:space="preserve">                                                                                      </w:t>
      </w:r>
    </w:p>
    <w:p w14:paraId="416D8946" w14:textId="77777777" w:rsidR="00E62315" w:rsidRDefault="00E62315" w:rsidP="00E62315">
      <w:pPr>
        <w:spacing w:after="0"/>
        <w:jc w:val="both"/>
        <w:rPr>
          <w:sz w:val="24"/>
          <w:szCs w:val="24"/>
        </w:rPr>
      </w:pPr>
    </w:p>
    <w:p w14:paraId="723F16ED" w14:textId="77777777" w:rsidR="00E62315" w:rsidRPr="00E62315" w:rsidRDefault="00E62315" w:rsidP="00E62315">
      <w:pPr>
        <w:spacing w:after="0"/>
        <w:jc w:val="both"/>
        <w:rPr>
          <w:sz w:val="24"/>
          <w:szCs w:val="24"/>
        </w:rPr>
      </w:pPr>
    </w:p>
    <w:sectPr w:rsidR="00E62315" w:rsidRPr="00E62315" w:rsidSect="00A556FB">
      <w:headerReference w:type="default" r:id="rId13"/>
      <w:footerReference w:type="default" r:id="rId14"/>
      <w:pgSz w:w="12240" w:h="15840"/>
      <w:pgMar w:top="1416" w:right="1701" w:bottom="567" w:left="1701" w:header="28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DE793" w14:textId="77777777" w:rsidR="00E469E4" w:rsidRDefault="00E469E4" w:rsidP="006579CC">
      <w:pPr>
        <w:spacing w:after="0" w:line="240" w:lineRule="auto"/>
      </w:pPr>
      <w:r>
        <w:separator/>
      </w:r>
    </w:p>
  </w:endnote>
  <w:endnote w:type="continuationSeparator" w:id="0">
    <w:p w14:paraId="7D9A6D20" w14:textId="77777777" w:rsidR="00E469E4" w:rsidRDefault="00E469E4" w:rsidP="0065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3972" w14:textId="77777777" w:rsidR="00C87CA0" w:rsidRPr="00C87CA0" w:rsidRDefault="00C87CA0" w:rsidP="00C87CA0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1547FF" wp14:editId="4E77E4C4">
              <wp:simplePos x="0" y="0"/>
              <wp:positionH relativeFrom="column">
                <wp:posOffset>-650571</wp:posOffset>
              </wp:positionH>
              <wp:positionV relativeFrom="paragraph">
                <wp:posOffset>31750</wp:posOffset>
              </wp:positionV>
              <wp:extent cx="3705307" cy="556592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307" cy="5565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23903" w14:textId="77777777" w:rsidR="00C87CA0" w:rsidRPr="001D0047" w:rsidRDefault="00C87CA0" w:rsidP="00102899">
                          <w:pPr>
                            <w:shd w:val="clear" w:color="auto" w:fill="FFFFFF"/>
                            <w:spacing w:after="0" w:line="221" w:lineRule="exact"/>
                            <w:ind w:right="5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Calle 67 N</w:t>
                          </w:r>
                          <w:r w:rsidRPr="001D0047">
                            <w:rPr>
                              <w:rFonts w:ascii="Arial" w:hAnsi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°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 21-50 </w:t>
                          </w:r>
                          <w:r w:rsid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Barrio Laureles 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Pbx (6) 8816235</w:t>
                          </w:r>
                        </w:p>
                        <w:p w14:paraId="1A13BA2F" w14:textId="77777777" w:rsidR="00C87CA0" w:rsidRPr="001D0047" w:rsidRDefault="001D0047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after="0" w:line="221" w:lineRule="exact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sz w:val="18"/>
                              <w:szCs w:val="18"/>
                              <w:lang w:eastAsia="es-CO"/>
                            </w:rPr>
                            <w:t>www.institutosanrafael.edu.co</w:t>
                          </w:r>
                          <w:r w:rsidR="00C87CA0"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</w:t>
                          </w: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E</w:t>
                          </w:r>
                          <w:r w:rsidR="00C87CA0"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-mail </w:t>
                          </w:r>
                          <w:hyperlink r:id="rId1" w:history="1">
                            <w:r w:rsidR="00C87CA0" w:rsidRPr="001D0047">
                              <w:rPr>
                                <w:rFonts w:ascii="Arial" w:eastAsiaTheme="minorEastAsia" w:hAnsi="Arial" w:cs="Arial"/>
                                <w:bCs/>
                                <w:sz w:val="18"/>
                                <w:szCs w:val="18"/>
                                <w:lang w:eastAsia="es-CO"/>
                              </w:rPr>
                              <w:t>info@institutosanrafael.edu.</w:t>
                            </w:r>
                            <w:r w:rsidR="00C87CA0" w:rsidRPr="001D0047">
                              <w:rPr>
                                <w:rFonts w:ascii="Arial" w:eastAsiaTheme="minorEastAsia" w:hAnsi="Arial" w:cs="Arial"/>
                                <w:bCs/>
                                <w:sz w:val="18"/>
                                <w:szCs w:val="18"/>
                                <w:lang w:val="es-ES_tradnl" w:eastAsia="es-CO"/>
                              </w:rPr>
                              <w:t>co</w:t>
                            </w:r>
                          </w:hyperlink>
                        </w:p>
                        <w:p w14:paraId="7C3FA40D" w14:textId="64436599" w:rsidR="00C87CA0" w:rsidRPr="00C87CA0" w:rsidRDefault="00C87CA0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after="0" w:line="221" w:lineRule="exact"/>
                            <w:ind w:right="101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000000"/>
                              <w:sz w:val="20"/>
                              <w:szCs w:val="18"/>
                              <w:lang w:val="es-ES_tradnl" w:eastAsia="es-CO"/>
                            </w:rPr>
                            <w:t>PGD</w:t>
                          </w:r>
                          <w:r w:rsidR="00592041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000000"/>
                              <w:sz w:val="20"/>
                              <w:szCs w:val="18"/>
                              <w:lang w:val="es-ES_tradnl" w:eastAsia="es-CO"/>
                            </w:rPr>
                            <w:t>01-03-R05</w:t>
                          </w:r>
                        </w:p>
                        <w:p w14:paraId="2F4D142F" w14:textId="77777777" w:rsidR="00C87CA0" w:rsidRDefault="00C87CA0" w:rsidP="00102899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25pt;margin-top:2.5pt;width:291.75pt;height:4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" stroked="f">
              <v:textbox>
                <w:txbxContent>
                  <w:p w14:paraId="21623903" w14:textId="77777777" w:rsidR="00C87CA0" w:rsidRPr="001D0047" w:rsidRDefault="00C87CA0" w:rsidP="00102899">
                    <w:pPr>
                      <w:shd w:val="clear" w:color="auto" w:fill="FFFFFF"/>
                      <w:spacing w:after="0" w:line="221" w:lineRule="exact"/>
                      <w:ind w:right="5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Calle 67 N</w:t>
                    </w:r>
                    <w:r w:rsidRPr="001D0047"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°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 21-50 </w:t>
                    </w:r>
                    <w:r w:rsid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Barrio Laureles 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Pbx (6) 8816235</w:t>
                    </w:r>
                  </w:p>
                  <w:p w14:paraId="1A13BA2F" w14:textId="77777777" w:rsidR="00C87CA0" w:rsidRPr="001D0047" w:rsidRDefault="001D0047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21" w:lineRule="exact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Cs/>
                        <w:sz w:val="18"/>
                        <w:szCs w:val="18"/>
                        <w:lang w:eastAsia="es-CO"/>
                      </w:rPr>
                      <w:t>www.institutosanrafael.edu.co</w:t>
                    </w:r>
                    <w:r w:rsidR="00C87CA0"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eastAsia="es-CO"/>
                      </w:rPr>
                      <w:t xml:space="preserve"> </w:t>
                    </w: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eastAsia="es-CO"/>
                      </w:rPr>
                      <w:t xml:space="preserve"> E</w:t>
                    </w:r>
                    <w:r w:rsidR="00C87CA0"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-mail </w:t>
                    </w:r>
                    <w:hyperlink r:id="rId2" w:history="1">
                      <w:r w:rsidR="00C87CA0" w:rsidRPr="001D0047">
                        <w:rPr>
                          <w:rFonts w:ascii="Arial" w:eastAsiaTheme="minorEastAsia" w:hAnsi="Arial" w:cs="Arial"/>
                          <w:bCs/>
                          <w:sz w:val="18"/>
                          <w:szCs w:val="18"/>
                          <w:lang w:eastAsia="es-CO"/>
                        </w:rPr>
                        <w:t>info@institutosanrafael.edu.</w:t>
                      </w:r>
                      <w:r w:rsidR="00C87CA0" w:rsidRPr="001D0047">
                        <w:rPr>
                          <w:rFonts w:ascii="Arial" w:eastAsiaTheme="minorEastAsia" w:hAnsi="Arial" w:cs="Arial"/>
                          <w:bCs/>
                          <w:sz w:val="18"/>
                          <w:szCs w:val="18"/>
                          <w:lang w:val="es-ES_tradnl" w:eastAsia="es-CO"/>
                        </w:rPr>
                        <w:t>co</w:t>
                      </w:r>
                    </w:hyperlink>
                  </w:p>
                  <w:p w14:paraId="7C3FA40D" w14:textId="64436599" w:rsidR="00C87CA0" w:rsidRPr="00C87CA0" w:rsidRDefault="00C87CA0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21" w:lineRule="exact"/>
                      <w:ind w:right="101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20"/>
                        <w:szCs w:val="18"/>
                        <w:lang w:val="es-ES_tradnl" w:eastAsia="es-CO"/>
                      </w:rPr>
                      <w:t>PGD</w:t>
                    </w:r>
                    <w:r w:rsidR="00592041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20"/>
                        <w:szCs w:val="18"/>
                        <w:lang w:val="es-ES_tradnl" w:eastAsia="es-CO"/>
                      </w:rPr>
                      <w:t>01-03-R05</w:t>
                    </w:r>
                  </w:p>
                  <w:p w14:paraId="2F4D142F" w14:textId="77777777" w:rsidR="00C87CA0" w:rsidRDefault="00C87CA0" w:rsidP="00102899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B7E05" w14:textId="77777777" w:rsidR="00E469E4" w:rsidRDefault="00E469E4" w:rsidP="006579CC">
      <w:pPr>
        <w:spacing w:after="0" w:line="240" w:lineRule="auto"/>
      </w:pPr>
      <w:r>
        <w:separator/>
      </w:r>
    </w:p>
  </w:footnote>
  <w:footnote w:type="continuationSeparator" w:id="0">
    <w:p w14:paraId="47EC8BFE" w14:textId="77777777" w:rsidR="00E469E4" w:rsidRDefault="00E469E4" w:rsidP="0065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1B396" w14:textId="77777777" w:rsidR="006579CC" w:rsidRPr="006579CC" w:rsidRDefault="006579CC" w:rsidP="006579CC">
    <w:pPr>
      <w:framePr w:h="1172" w:hSpace="38" w:wrap="notBeside" w:vAnchor="text" w:hAnchor="margin" w:x="-3455" w:y="1"/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sz w:val="24"/>
        <w:szCs w:val="24"/>
        <w:lang w:eastAsia="es-CO"/>
      </w:rPr>
    </w:pPr>
    <w:r>
      <w:rPr>
        <w:rFonts w:ascii="Arial" w:eastAsiaTheme="minorEastAsia" w:hAnsi="Arial" w:cs="Arial"/>
        <w:noProof/>
        <w:sz w:val="24"/>
        <w:szCs w:val="24"/>
        <w:lang w:eastAsia="es-CO"/>
      </w:rPr>
      <w:t xml:space="preserve">                  </w:t>
    </w:r>
  </w:p>
  <w:p w14:paraId="4D9AF75C" w14:textId="77777777" w:rsidR="006579CC" w:rsidRPr="006579CC" w:rsidRDefault="001D0047" w:rsidP="001D0047">
    <w:pPr>
      <w:widowControl w:val="0"/>
      <w:shd w:val="clear" w:color="auto" w:fill="FFFFFF"/>
      <w:autoSpaceDE w:val="0"/>
      <w:autoSpaceDN w:val="0"/>
      <w:adjustRightInd w:val="0"/>
      <w:spacing w:before="245" w:after="0" w:line="240" w:lineRule="auto"/>
      <w:jc w:val="center"/>
      <w:rPr>
        <w:rFonts w:ascii="Arial" w:eastAsiaTheme="minorEastAsia" w:hAnsi="Arial" w:cs="Arial"/>
        <w:sz w:val="20"/>
        <w:szCs w:val="20"/>
        <w:lang w:eastAsia="es-CO"/>
      </w:rPr>
    </w:pPr>
    <w:r>
      <w:rPr>
        <w:rFonts w:ascii="Arial" w:eastAsiaTheme="minorEastAsia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62336" behindDoc="0" locked="0" layoutInCell="1" allowOverlap="1" wp14:anchorId="3ABE3183" wp14:editId="2D7E3DCA">
          <wp:simplePos x="0" y="0"/>
          <wp:positionH relativeFrom="column">
            <wp:posOffset>-497205</wp:posOffset>
          </wp:positionH>
          <wp:positionV relativeFrom="paragraph">
            <wp:posOffset>120650</wp:posOffset>
          </wp:positionV>
          <wp:extent cx="1064895" cy="44577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9CC" w:rsidRPr="006579CC">
      <w:rPr>
        <w:rFonts w:ascii="Arial" w:eastAsiaTheme="minorEastAsia" w:hAnsi="Arial" w:cs="Arial"/>
        <w:b/>
        <w:bCs/>
        <w:color w:val="000000"/>
        <w:sz w:val="32"/>
        <w:szCs w:val="32"/>
        <w:lang w:val="es-ES_tradnl" w:eastAsia="es-CO"/>
      </w:rPr>
      <w:t>Instituto T</w:t>
    </w:r>
    <w:r w:rsidR="006579CC" w:rsidRPr="006579CC">
      <w:rPr>
        <w:rFonts w:ascii="Arial" w:hAnsi="Arial"/>
        <w:b/>
        <w:bCs/>
        <w:color w:val="000000"/>
        <w:sz w:val="32"/>
        <w:szCs w:val="32"/>
        <w:lang w:val="es-ES_tradnl" w:eastAsia="es-CO"/>
      </w:rPr>
      <w:t>é</w:t>
    </w:r>
    <w:r w:rsidR="006579CC" w:rsidRPr="006579CC">
      <w:rPr>
        <w:rFonts w:ascii="Arial" w:hAnsi="Arial" w:cs="Arial"/>
        <w:b/>
        <w:bCs/>
        <w:color w:val="000000"/>
        <w:sz w:val="32"/>
        <w:szCs w:val="32"/>
        <w:lang w:val="es-ES_tradnl" w:eastAsia="es-CO"/>
      </w:rPr>
      <w:t>cnico San Rafael</w:t>
    </w:r>
  </w:p>
  <w:p w14:paraId="7D6F3A2C" w14:textId="77777777" w:rsidR="006579CC" w:rsidRPr="001D0047" w:rsidRDefault="006579CC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b/>
        <w:bCs/>
        <w:color w:val="000000"/>
        <w:szCs w:val="18"/>
        <w:lang w:val="es-ES_tradnl" w:eastAsia="es-CO"/>
      </w:rPr>
    </w:pPr>
    <w:r w:rsidRPr="001D0047">
      <w:rPr>
        <w:rFonts w:ascii="Arial" w:eastAsiaTheme="minorEastAsia" w:hAnsi="Arial" w:cs="Arial"/>
        <w:b/>
        <w:bCs/>
        <w:color w:val="000000"/>
        <w:szCs w:val="18"/>
        <w:lang w:val="es-ES_tradnl" w:eastAsia="es-CO"/>
      </w:rPr>
      <w:t>Religiosos Terciarios Capuchinos</w:t>
    </w:r>
  </w:p>
  <w:p w14:paraId="388E6940" w14:textId="4AD41057" w:rsidR="001D0047" w:rsidRPr="001D0047" w:rsidRDefault="001D0047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</w:pP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Resol. Aprob. No. </w:t>
    </w:r>
    <w:r w:rsidR="00F67664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>1402 de Nov. 19</w:t>
    </w: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 de 201</w:t>
    </w:r>
    <w:r w:rsidR="00F67664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>4</w:t>
    </w: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 Cod ICFES 006122 Dane 317001000318</w:t>
    </w:r>
  </w:p>
  <w:p w14:paraId="1AD80E5A" w14:textId="77777777" w:rsidR="006579CC" w:rsidRDefault="006579CC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hAnsi="Arial" w:cs="Arial"/>
        <w:bCs/>
        <w:color w:val="000000"/>
        <w:sz w:val="16"/>
        <w:szCs w:val="18"/>
        <w:lang w:val="es-ES_tradnl" w:eastAsia="es-CO"/>
      </w:rPr>
    </w:pPr>
    <w:r w:rsidRPr="001D0047">
      <w:rPr>
        <w:rFonts w:ascii="Arial" w:eastAsiaTheme="minorEastAsia" w:hAnsi="Arial" w:cs="Arial"/>
        <w:color w:val="000000"/>
        <w:sz w:val="16"/>
        <w:szCs w:val="18"/>
        <w:lang w:val="es-ES_tradnl" w:eastAsia="es-CO"/>
      </w:rPr>
      <w:t>N</w:t>
    </w:r>
    <w:r w:rsidR="001D0047" w:rsidRPr="001D0047">
      <w:rPr>
        <w:rFonts w:ascii="Arial" w:hAnsi="Arial"/>
        <w:color w:val="000000"/>
        <w:sz w:val="16"/>
        <w:szCs w:val="18"/>
        <w:lang w:val="es-ES_tradnl" w:eastAsia="es-CO"/>
      </w:rPr>
      <w:t>i</w:t>
    </w:r>
    <w:r w:rsidRPr="001D0047">
      <w:rPr>
        <w:rFonts w:ascii="Arial" w:hAnsi="Arial" w:cs="Arial"/>
        <w:color w:val="000000"/>
        <w:sz w:val="16"/>
        <w:szCs w:val="18"/>
        <w:lang w:val="es-ES_tradnl" w:eastAsia="es-CO"/>
      </w:rPr>
      <w:t xml:space="preserve">t </w:t>
    </w:r>
    <w:r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>890.801.157-4</w:t>
    </w:r>
    <w:r w:rsidR="001D0047"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Personerí</w:t>
    </w:r>
    <w:r w:rsid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>a</w:t>
    </w:r>
    <w:r w:rsidR="001D0047"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Jurídica N° 368 de 1963</w:t>
    </w:r>
  </w:p>
  <w:p w14:paraId="0C780F18" w14:textId="77777777" w:rsidR="001D0047" w:rsidRPr="001D0047" w:rsidRDefault="001D0047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sz w:val="18"/>
        <w:szCs w:val="20"/>
        <w:lang w:eastAsia="es-CO"/>
      </w:rPr>
    </w:pPr>
    <w:r>
      <w:rPr>
        <w:rFonts w:ascii="Arial" w:hAnsi="Arial" w:cs="Arial"/>
        <w:bCs/>
        <w:color w:val="000000"/>
        <w:sz w:val="16"/>
        <w:szCs w:val="18"/>
        <w:lang w:val="es-ES_tradnl" w:eastAsia="es-CO"/>
      </w:rPr>
      <w:t>Manizales - Caldas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61F"/>
    <w:multiLevelType w:val="hybridMultilevel"/>
    <w:tmpl w:val="5D2E1384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0F635F2"/>
    <w:multiLevelType w:val="hybridMultilevel"/>
    <w:tmpl w:val="936E74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B1E31"/>
    <w:multiLevelType w:val="hybridMultilevel"/>
    <w:tmpl w:val="F5B6F108"/>
    <w:lvl w:ilvl="0" w:tplc="240A000D">
      <w:start w:val="1"/>
      <w:numFmt w:val="bullet"/>
      <w:lvlText w:val=""/>
      <w:lvlJc w:val="left"/>
      <w:pPr>
        <w:ind w:left="179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">
    <w:nsid w:val="36965EB9"/>
    <w:multiLevelType w:val="hybridMultilevel"/>
    <w:tmpl w:val="D8A00AA6"/>
    <w:lvl w:ilvl="0" w:tplc="24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3A8E2990"/>
    <w:multiLevelType w:val="hybridMultilevel"/>
    <w:tmpl w:val="83886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90526"/>
    <w:multiLevelType w:val="hybridMultilevel"/>
    <w:tmpl w:val="12E63DEE"/>
    <w:lvl w:ilvl="0" w:tplc="24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F307532"/>
    <w:multiLevelType w:val="hybridMultilevel"/>
    <w:tmpl w:val="97226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F7CDF"/>
    <w:multiLevelType w:val="hybridMultilevel"/>
    <w:tmpl w:val="A3DA4C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97A34"/>
    <w:multiLevelType w:val="hybridMultilevel"/>
    <w:tmpl w:val="2FB0DF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CC"/>
    <w:rsid w:val="000143CF"/>
    <w:rsid w:val="00024FF5"/>
    <w:rsid w:val="00031787"/>
    <w:rsid w:val="000317DC"/>
    <w:rsid w:val="0004328F"/>
    <w:rsid w:val="0005513C"/>
    <w:rsid w:val="000A3B41"/>
    <w:rsid w:val="000A545E"/>
    <w:rsid w:val="000A5CA6"/>
    <w:rsid w:val="00102899"/>
    <w:rsid w:val="001262D9"/>
    <w:rsid w:val="00140714"/>
    <w:rsid w:val="001A0AE2"/>
    <w:rsid w:val="001A3C3F"/>
    <w:rsid w:val="001C77A8"/>
    <w:rsid w:val="001D0047"/>
    <w:rsid w:val="002109A4"/>
    <w:rsid w:val="00211C58"/>
    <w:rsid w:val="00212478"/>
    <w:rsid w:val="002332ED"/>
    <w:rsid w:val="00265E44"/>
    <w:rsid w:val="0027425F"/>
    <w:rsid w:val="002872A4"/>
    <w:rsid w:val="002B2045"/>
    <w:rsid w:val="002C1582"/>
    <w:rsid w:val="002C1E98"/>
    <w:rsid w:val="002C2923"/>
    <w:rsid w:val="002E5B9F"/>
    <w:rsid w:val="002F35AF"/>
    <w:rsid w:val="003015CC"/>
    <w:rsid w:val="00360FAE"/>
    <w:rsid w:val="003D1EBE"/>
    <w:rsid w:val="003D48F5"/>
    <w:rsid w:val="003E6A7E"/>
    <w:rsid w:val="003F46B4"/>
    <w:rsid w:val="004123BA"/>
    <w:rsid w:val="00425D16"/>
    <w:rsid w:val="004405A6"/>
    <w:rsid w:val="004700CB"/>
    <w:rsid w:val="0048428D"/>
    <w:rsid w:val="004F1F77"/>
    <w:rsid w:val="005222A3"/>
    <w:rsid w:val="00533E38"/>
    <w:rsid w:val="00537E79"/>
    <w:rsid w:val="00574641"/>
    <w:rsid w:val="00577327"/>
    <w:rsid w:val="00592041"/>
    <w:rsid w:val="005A5B91"/>
    <w:rsid w:val="005D4F8E"/>
    <w:rsid w:val="005D71E8"/>
    <w:rsid w:val="00616318"/>
    <w:rsid w:val="00620183"/>
    <w:rsid w:val="0065245D"/>
    <w:rsid w:val="00654F83"/>
    <w:rsid w:val="006579CC"/>
    <w:rsid w:val="00667F0F"/>
    <w:rsid w:val="00674FB1"/>
    <w:rsid w:val="0069387B"/>
    <w:rsid w:val="006A254F"/>
    <w:rsid w:val="006A6F22"/>
    <w:rsid w:val="00716B8C"/>
    <w:rsid w:val="007241CB"/>
    <w:rsid w:val="00725984"/>
    <w:rsid w:val="00731A5D"/>
    <w:rsid w:val="00743451"/>
    <w:rsid w:val="007702D1"/>
    <w:rsid w:val="00793295"/>
    <w:rsid w:val="00794A11"/>
    <w:rsid w:val="007A1E27"/>
    <w:rsid w:val="007C65BF"/>
    <w:rsid w:val="007E3344"/>
    <w:rsid w:val="007F1810"/>
    <w:rsid w:val="00825528"/>
    <w:rsid w:val="0084176B"/>
    <w:rsid w:val="008454B3"/>
    <w:rsid w:val="008C3232"/>
    <w:rsid w:val="008E484E"/>
    <w:rsid w:val="008F4E61"/>
    <w:rsid w:val="00901804"/>
    <w:rsid w:val="00915245"/>
    <w:rsid w:val="0095025E"/>
    <w:rsid w:val="009B524B"/>
    <w:rsid w:val="009D1276"/>
    <w:rsid w:val="00A04AE4"/>
    <w:rsid w:val="00A05EBA"/>
    <w:rsid w:val="00A23274"/>
    <w:rsid w:val="00A266CF"/>
    <w:rsid w:val="00A36727"/>
    <w:rsid w:val="00A535B2"/>
    <w:rsid w:val="00A556FB"/>
    <w:rsid w:val="00A63855"/>
    <w:rsid w:val="00A63AE8"/>
    <w:rsid w:val="00A9635F"/>
    <w:rsid w:val="00AC06C8"/>
    <w:rsid w:val="00AF065C"/>
    <w:rsid w:val="00B01E03"/>
    <w:rsid w:val="00B60F2D"/>
    <w:rsid w:val="00B62E81"/>
    <w:rsid w:val="00B67145"/>
    <w:rsid w:val="00B83F4C"/>
    <w:rsid w:val="00B90ED9"/>
    <w:rsid w:val="00B97E86"/>
    <w:rsid w:val="00BD7E7D"/>
    <w:rsid w:val="00C20E35"/>
    <w:rsid w:val="00C50EDA"/>
    <w:rsid w:val="00C75E3B"/>
    <w:rsid w:val="00C87CA0"/>
    <w:rsid w:val="00D66FFF"/>
    <w:rsid w:val="00E11517"/>
    <w:rsid w:val="00E2748A"/>
    <w:rsid w:val="00E469E4"/>
    <w:rsid w:val="00E61812"/>
    <w:rsid w:val="00E62315"/>
    <w:rsid w:val="00E647CA"/>
    <w:rsid w:val="00EB501B"/>
    <w:rsid w:val="00F25FCB"/>
    <w:rsid w:val="00F31449"/>
    <w:rsid w:val="00F404AF"/>
    <w:rsid w:val="00F42AA6"/>
    <w:rsid w:val="00F43258"/>
    <w:rsid w:val="00F56404"/>
    <w:rsid w:val="00F67664"/>
    <w:rsid w:val="00F95BF8"/>
    <w:rsid w:val="00FB4C8E"/>
    <w:rsid w:val="00FD2F3D"/>
    <w:rsid w:val="00FE0837"/>
    <w:rsid w:val="02A632F2"/>
    <w:rsid w:val="088DA877"/>
    <w:rsid w:val="22B932CE"/>
    <w:rsid w:val="23776F24"/>
    <w:rsid w:val="2455FB31"/>
    <w:rsid w:val="259DC8F8"/>
    <w:rsid w:val="31411893"/>
    <w:rsid w:val="355FBCB2"/>
    <w:rsid w:val="59615B71"/>
    <w:rsid w:val="67BB9611"/>
    <w:rsid w:val="6B9171DD"/>
    <w:rsid w:val="6F546926"/>
    <w:rsid w:val="764B3AA8"/>
    <w:rsid w:val="7CC48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929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8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79CC"/>
  </w:style>
  <w:style w:type="paragraph" w:styleId="Piedepgina">
    <w:name w:val="footer"/>
    <w:basedOn w:val="Normal"/>
    <w:link w:val="Piedepgina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9CC"/>
  </w:style>
  <w:style w:type="paragraph" w:styleId="Textodeglobo">
    <w:name w:val="Balloon Text"/>
    <w:basedOn w:val="Normal"/>
    <w:link w:val="TextodegloboCar"/>
    <w:uiPriority w:val="99"/>
    <w:semiHidden/>
    <w:unhideWhenUsed/>
    <w:rsid w:val="006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FC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cxecxmsonormal">
    <w:name w:val="ecxecxmsonormal"/>
    <w:basedOn w:val="Normal"/>
    <w:rsid w:val="00B62E81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8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79CC"/>
  </w:style>
  <w:style w:type="paragraph" w:styleId="Piedepgina">
    <w:name w:val="footer"/>
    <w:basedOn w:val="Normal"/>
    <w:link w:val="Piedepgina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9CC"/>
  </w:style>
  <w:style w:type="paragraph" w:styleId="Textodeglobo">
    <w:name w:val="Balloon Text"/>
    <w:basedOn w:val="Normal"/>
    <w:link w:val="TextodegloboCar"/>
    <w:uiPriority w:val="99"/>
    <w:semiHidden/>
    <w:unhideWhenUsed/>
    <w:rsid w:val="006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FC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cxecxmsonormal">
    <w:name w:val="ecxecxmsonormal"/>
    <w:basedOn w:val="Normal"/>
    <w:rsid w:val="00B62E81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stitutosanrafael.edu.co" TargetMode="External"/><Relationship Id="rId1" Type="http://schemas.openxmlformats.org/officeDocument/2006/relationships/hyperlink" Target="mailto:info@institutosanrafae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DC05C537F1B42A485641952626273" ma:contentTypeVersion="5" ma:contentTypeDescription="Crear nuevo documento." ma:contentTypeScope="" ma:versionID="bc5501ead97c1d324528af104a58d1ce">
  <xsd:schema xmlns:xsd="http://www.w3.org/2001/XMLSchema" xmlns:xs="http://www.w3.org/2001/XMLSchema" xmlns:p="http://schemas.microsoft.com/office/2006/metadata/properties" xmlns:ns2="c93d7dc2-192a-4aa0-9c06-76899e64ef7a" xmlns:ns3="353f78f0-9cd8-49ac-b8ed-c61299ab2e0e" targetNamespace="http://schemas.microsoft.com/office/2006/metadata/properties" ma:root="true" ma:fieldsID="a78b70c6cf500dcd4108ff9297772281" ns2:_="" ns3:_="">
    <xsd:import namespace="c93d7dc2-192a-4aa0-9c06-76899e64ef7a"/>
    <xsd:import namespace="353f78f0-9cd8-49ac-b8ed-c61299ab2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d7dc2-192a-4aa0-9c06-76899e64e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78f0-9cd8-49ac-b8ed-c61299ab2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B0420-6C9A-4CE6-BA07-7C5058BD7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67B4A-D8FB-46D3-B305-928E7F217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d7dc2-192a-4aa0-9c06-76899e64ef7a"/>
    <ds:schemaRef ds:uri="353f78f0-9cd8-49ac-b8ed-c61299ab2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C171-CE28-4CAB-BC4B-2CFFCC48B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DirAcademica</cp:lastModifiedBy>
  <cp:revision>2</cp:revision>
  <cp:lastPrinted>2018-12-05T22:50:00Z</cp:lastPrinted>
  <dcterms:created xsi:type="dcterms:W3CDTF">2019-01-22T12:43:00Z</dcterms:created>
  <dcterms:modified xsi:type="dcterms:W3CDTF">2019-01-22T12:43:00Z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0x010100189DC05C537F1B42A485641952626273</vt:lpwstr>
  </property>
</Properties>
</file>